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LOS ANGELES LEADERSHIP ACADEMY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2670 Griffin Avenue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Los Angeles, Ca. 90031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(213) 381-8484 • FAX: (213) 381-8489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www.laleadership.org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683"/>
          <w:tab w:val="left" w:pos="3366"/>
          <w:tab w:val="left" w:pos="5423"/>
          <w:tab w:val="left" w:pos="7480"/>
        </w:tabs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             SUPERINTENDENT                 CHIEF OPERATIONS OFFICER                PRIMARY PRINCIPAL                 MIDDLE SCHOOL PRINCIPAL</w:t>
        <w:tab/>
        <w:t xml:space="preserve">   </w:t>
      </w:r>
    </w:p>
    <w:p w:rsidR="00000000" w:rsidDel="00000000" w:rsidP="00000000" w:rsidRDefault="00000000" w:rsidRPr="00000000" w14:paraId="00000008">
      <w:pPr>
        <w:tabs>
          <w:tab w:val="left" w:pos="1870"/>
          <w:tab w:val="left" w:pos="3740"/>
          <w:tab w:val="left" w:pos="5610"/>
          <w:tab w:val="left" w:pos="7480"/>
        </w:tabs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            Arina Goldring-Ravin                                   Tina Butler</w:t>
        <w:tab/>
        <w:t xml:space="preserve">                                        Nereida Lopez                                             Betsy Felix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514975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593275" y="3775238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51497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Independent Study Request 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rtl w:val="0"/>
        </w:rPr>
        <w:t xml:space="preserve">ETK-8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rtl w:val="0"/>
        </w:rPr>
        <w:t xml:space="preserve">this request form will be considered in conjunction with a meeting between the independent study team and the 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Please complete this form and submit it to the main office.  Your site administrator will contact you to set up a meeting to discuss the program and work collaboratively to determine if this program is an appropriate fit. After consultation with the school administrator, there will be a review by the school’s Independent Study Team to determine approval or denial, and services.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Factors for consideration include, but are not limited to: Reason for request, program capacity, ability to succeed in the program, prior grades and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Date of Request: _______                                  Student Name:____________________________  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Date of Birth:__________________                    Enrolled/Entering Grade:____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Name of Parent(s)/Guardian(s) making request:_________________________________________   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Phone # _________________  email: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Address:___________________________________________   City:_______________    ZIP:__________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Reason for Request to Participate in Independent Study Program (please be specific):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 a part of our program students will be provided with daily (K-3) or weekly (4-8) synchronous instruction. This is a part of  the engagement requirement in order to allow for participation. Do you and your child agree they will participate in all lessons hosted by the IS teacher? </w:t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☐ Yes  ☐  No                                  Comment: _____________________________________</w:t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2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Parent/Guardian Signature </w:t>
        <w:tab/>
        <w:tab/>
        <w:tab/>
        <w:tab/>
        <w:tab/>
        <w:t xml:space="preserve">            Date</w:t>
      </w:r>
    </w:p>
    <w:p w:rsidR="00000000" w:rsidDel="00000000" w:rsidP="00000000" w:rsidRDefault="00000000" w:rsidRPr="00000000" w14:paraId="0000002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2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Student Signature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(3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-8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grade only)</w:t>
      </w: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Garamond" w:cs="Garamond" w:eastAsia="Garamond" w:hAnsi="Garamond"/>
          <w:b w:val="1"/>
          <w:sz w:val="34"/>
          <w:szCs w:val="34"/>
        </w:rPr>
      </w:pPr>
      <w:r w:rsidDel="00000000" w:rsidR="00000000" w:rsidRPr="00000000">
        <w:rPr>
          <w:rFonts w:ascii="Garamond" w:cs="Garamond" w:eastAsia="Garamond" w:hAnsi="Garamond"/>
          <w:b w:val="1"/>
          <w:sz w:val="34"/>
          <w:szCs w:val="34"/>
          <w:rtl w:val="0"/>
        </w:rPr>
        <w:t xml:space="preserve">Independent Study Request Meeting </w:t>
      </w:r>
    </w:p>
    <w:p w:rsidR="00000000" w:rsidDel="00000000" w:rsidP="00000000" w:rsidRDefault="00000000" w:rsidRPr="00000000" w14:paraId="00000033">
      <w:pPr>
        <w:jc w:val="center"/>
        <w:rPr>
          <w:rFonts w:ascii="Garamond" w:cs="Garamond" w:eastAsia="Garamond" w:hAnsi="Garamond"/>
          <w:b w:val="1"/>
          <w:sz w:val="34"/>
          <w:szCs w:val="34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INDEPENDENT STUDY TEAM USE ONLY</w:t>
      </w:r>
      <w:r w:rsidDel="00000000" w:rsidR="00000000" w:rsidRPr="00000000">
        <w:rPr>
          <w:rFonts w:ascii="Garamond" w:cs="Garamond" w:eastAsia="Garamond" w:hAnsi="Garamond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Meeting Date __________________________ </w:t>
      </w:r>
    </w:p>
    <w:p w:rsidR="00000000" w:rsidDel="00000000" w:rsidP="00000000" w:rsidRDefault="00000000" w:rsidRPr="00000000" w14:paraId="0000003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Student Name: :______________________________________   </w:t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EL 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    IFEP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     EO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    RFEP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             IEP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    504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3A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Health Condition/concern: 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 of Birth:__________________                    Enrolled/Entering Grade:____</w:t>
      </w:r>
    </w:p>
    <w:p w:rsidR="00000000" w:rsidDel="00000000" w:rsidP="00000000" w:rsidRDefault="00000000" w:rsidRPr="00000000" w14:paraId="0000003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 of Parent(s)/Guardian(s):_________________________________________   </w:t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Name of Attendees: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                                         _____________________________</w:t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</w:t>
        <w:tab/>
        <w:t xml:space="preserve">                                       _____________________________</w:t>
      </w:r>
    </w:p>
    <w:p w:rsidR="00000000" w:rsidDel="00000000" w:rsidP="00000000" w:rsidRDefault="00000000" w:rsidRPr="00000000" w14:paraId="0000004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Information/Agenda: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Understand parent/student reason for request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Review student’s attendance and academic progress to date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Discuss program requirements and answer questions about the program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Ensure families understand the IS can be revoked if students fail to attend virtual classes, assignments are not completed, or child struggles academically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Families may also request to return to in person learning at any time during the school year</w:t>
      </w:r>
    </w:p>
    <w:p w:rsidR="00000000" w:rsidDel="00000000" w:rsidP="00000000" w:rsidRDefault="00000000" w:rsidRPr="00000000" w14:paraId="0000004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Garamond" w:cs="Garamond" w:eastAsia="Garamond" w:hAnsi="Garamond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30"/>
                <w:szCs w:val="30"/>
                <w:rtl w:val="0"/>
              </w:rPr>
              <w:t xml:space="preserve">Notes from Meeting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rPr>
                <w:rFonts w:ascii="Garamond" w:cs="Garamond" w:eastAsia="Garamond" w:hAnsi="Garamond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00"/>
        <w:tblGridChange w:id="0">
          <w:tblGrid>
            <w:gridCol w:w="10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INDEPENDENT STUDY TEAM USE ONLY:</w:t>
              <w:tab/>
            </w:r>
          </w:p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☐ Enrollment in Independent Study is recommended</w:t>
            </w:r>
          </w:p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☐ Enrollment in Independent Study is conditional based upon the following parameters:</w:t>
            </w:r>
          </w:p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☐ Enrollment in Independent Study is not recommended</w:t>
            </w:r>
          </w:p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Comments: ________________________________________________________________________________</w:t>
            </w:r>
          </w:p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</w:t>
              <w:tab/>
              <w:tab/>
              <w:tab/>
              <w:t xml:space="preserve">______________________________</w:t>
            </w:r>
          </w:p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    Administrator Signature </w:t>
              <w:tab/>
              <w:tab/>
              <w:tab/>
              <w:tab/>
              <w:tab/>
              <w:tab/>
              <w:tab/>
              <w:t xml:space="preserve">     Date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</w:r>
    </w:p>
    <w:p w:rsidR="00000000" w:rsidDel="00000000" w:rsidP="00000000" w:rsidRDefault="00000000" w:rsidRPr="00000000" w14:paraId="0000006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SITE ADMINISTRATOR USE ONLY:</w:t>
        <w:tab/>
      </w:r>
    </w:p>
    <w:p w:rsidR="00000000" w:rsidDel="00000000" w:rsidP="00000000" w:rsidRDefault="00000000" w:rsidRPr="00000000" w14:paraId="0000006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Request Approved:  ☐         Request Not Approved: ☐ </w:t>
      </w:r>
    </w:p>
    <w:p w:rsidR="00000000" w:rsidDel="00000000" w:rsidP="00000000" w:rsidRDefault="00000000" w:rsidRPr="00000000" w14:paraId="00000069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Comments: ______________________________________________________________________________</w:t>
      </w:r>
    </w:p>
    <w:p w:rsidR="00000000" w:rsidDel="00000000" w:rsidP="00000000" w:rsidRDefault="00000000" w:rsidRPr="00000000" w14:paraId="0000006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☐ Student will begin on _____________</w:t>
      </w:r>
    </w:p>
    <w:p w:rsidR="00000000" w:rsidDel="00000000" w:rsidP="00000000" w:rsidRDefault="00000000" w:rsidRPr="00000000" w14:paraId="0000006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☐ Student is on a waiting list</w:t>
      </w:r>
    </w:p>
    <w:p w:rsidR="00000000" w:rsidDel="00000000" w:rsidP="00000000" w:rsidRDefault="00000000" w:rsidRPr="00000000" w14:paraId="0000006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7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ADMINISTRATOR </w:t>
        <w:tab/>
        <w:tab/>
        <w:tab/>
        <w:tab/>
        <w:tab/>
        <w:tab/>
        <w:t xml:space="preserve">    Date</w:t>
      </w:r>
    </w:p>
    <w:p w:rsidR="00000000" w:rsidDel="00000000" w:rsidP="00000000" w:rsidRDefault="00000000" w:rsidRPr="00000000" w14:paraId="0000007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</w:t>
      </w:r>
    </w:p>
    <w:p w:rsidR="00000000" w:rsidDel="00000000" w:rsidP="00000000" w:rsidRDefault="00000000" w:rsidRPr="00000000" w14:paraId="00000073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aramond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